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FBC9" w14:textId="1341C281" w:rsidR="008A128B" w:rsidRDefault="003E22FA" w:rsidP="008A12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Inowrocław,</w:t>
      </w:r>
      <w:r w:rsidR="002D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marca 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6456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128C202" w14:textId="16902EBD" w:rsidR="00707332" w:rsidRDefault="00707332" w:rsidP="00CA59B0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CDB79" w14:textId="77777777" w:rsidR="005906C2" w:rsidRDefault="005906C2" w:rsidP="00CA59B0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15F6D" w14:textId="77777777" w:rsidR="008A128B" w:rsidRDefault="008A128B" w:rsidP="008A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Prezydent Miasta Inowrocławia</w:t>
      </w:r>
    </w:p>
    <w:p w14:paraId="3F6B649F" w14:textId="23D5C698" w:rsidR="008A128B" w:rsidRPr="00CA59B0" w:rsidRDefault="00604E05" w:rsidP="00CA5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ogłasza nabór nr </w:t>
      </w:r>
      <w:r w:rsidR="002D12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3335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A510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645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na</w:t>
      </w:r>
      <w:r w:rsidR="006D5D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wolne stanowisk</w:t>
      </w:r>
      <w:r w:rsidR="004C74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urzędnicze pracownik</w:t>
      </w:r>
      <w:r w:rsidR="004C74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samorządow</w:t>
      </w:r>
      <w:r w:rsidR="004C74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ego </w:t>
      </w:r>
      <w:r w:rsidR="008A128B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referent</w:t>
      </w:r>
      <w:r w:rsidR="004C74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Wydziale </w:t>
      </w:r>
      <w:r w:rsidR="003335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Gospodarki Przestrzennej </w:t>
      </w:r>
      <w:r w:rsidR="009753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3335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Nieruchomości</w:t>
      </w:r>
      <w:r w:rsidR="00952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Inowrocławiu przy </w:t>
      </w:r>
      <w:r w:rsidR="00A510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al. Ratuszowej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36 </w:t>
      </w:r>
    </w:p>
    <w:p w14:paraId="6008700E" w14:textId="6FE7DBE5" w:rsidR="005906C2" w:rsidRDefault="005906C2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EBE1F8" w14:textId="77777777" w:rsidR="00154C7F" w:rsidRDefault="00154C7F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2511C" w14:textId="32A05A83" w:rsidR="008A128B" w:rsidRPr="006D5D4B" w:rsidRDefault="008A128B" w:rsidP="006D5D4B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5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14:paraId="4952C041" w14:textId="77777777" w:rsidR="00980717" w:rsidRPr="00980717" w:rsidRDefault="00980717" w:rsidP="0098071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A3CACC" w14:textId="0CBE718D" w:rsidR="006D5D4B" w:rsidRPr="006D5D4B" w:rsidRDefault="006D5D4B" w:rsidP="006D5D4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>Wykształcenie: wyższe</w:t>
      </w:r>
      <w:r w:rsidR="0057528B">
        <w:rPr>
          <w:rFonts w:ascii="Times New Roman" w:hAnsi="Times New Roman" w:cs="Times New Roman"/>
          <w:sz w:val="24"/>
          <w:szCs w:val="24"/>
        </w:rPr>
        <w:t>,</w:t>
      </w:r>
    </w:p>
    <w:p w14:paraId="2ACC578E" w14:textId="45D1628C" w:rsidR="006D5D4B" w:rsidRPr="006D5D4B" w:rsidRDefault="006D5D4B" w:rsidP="006D5D4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 xml:space="preserve"> Wymagany profil (specjalność): umożliwiająca wykonywanie zadań na stanowisku, którego opis znajduje się w punkcie </w:t>
      </w:r>
      <w:r w:rsidR="0057528B">
        <w:rPr>
          <w:rFonts w:ascii="Times New Roman" w:hAnsi="Times New Roman" w:cs="Times New Roman"/>
          <w:sz w:val="24"/>
          <w:szCs w:val="24"/>
        </w:rPr>
        <w:t>3,</w:t>
      </w:r>
    </w:p>
    <w:p w14:paraId="7C47A1F9" w14:textId="6D310D03" w:rsidR="006D5D4B" w:rsidRPr="006D5D4B" w:rsidRDefault="006D5D4B" w:rsidP="006D5D4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 xml:space="preserve"> Doświadczenie zawodowe: preferowane   doświadczenie w pracy administracyjnej</w:t>
      </w:r>
      <w:r w:rsidR="00B64560">
        <w:rPr>
          <w:rFonts w:ascii="Times New Roman" w:hAnsi="Times New Roman" w:cs="Times New Roman"/>
          <w:sz w:val="24"/>
          <w:szCs w:val="24"/>
        </w:rPr>
        <w:t xml:space="preserve"> lub </w:t>
      </w:r>
      <w:r w:rsidR="00B64560" w:rsidRPr="00B64560">
        <w:rPr>
          <w:rFonts w:ascii="Times New Roman" w:hAnsi="Times New Roman" w:cs="Times New Roman"/>
          <w:sz w:val="24"/>
          <w:szCs w:val="24"/>
        </w:rPr>
        <w:t>związane ze sporządzaniem aktów planowania przestrzennego</w:t>
      </w:r>
      <w:r w:rsidRPr="006D5D4B">
        <w:rPr>
          <w:rFonts w:ascii="Times New Roman" w:hAnsi="Times New Roman" w:cs="Times New Roman"/>
          <w:sz w:val="24"/>
          <w:szCs w:val="24"/>
        </w:rPr>
        <w:t>,           </w:t>
      </w:r>
    </w:p>
    <w:p w14:paraId="0412646D" w14:textId="67F7B3AF" w:rsidR="00B64560" w:rsidRPr="00B64560" w:rsidRDefault="006D5D4B" w:rsidP="00B6456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 xml:space="preserve"> </w:t>
      </w:r>
      <w:r w:rsidR="00B64560" w:rsidRPr="00B64560">
        <w:rPr>
          <w:rFonts w:ascii="Times New Roman" w:hAnsi="Times New Roman" w:cs="Times New Roman"/>
          <w:sz w:val="24"/>
          <w:szCs w:val="24"/>
        </w:rPr>
        <w:t>Predyspozycje osobowościowe: odpowiedzialność, rzetelność, kultura osobista, samodzielność, umiejętność  pracy w zespole, umiejętność organizowania czasu  pracy na stanowisku w sposób zapewniający terminowość realizacji zadań.</w:t>
      </w:r>
    </w:p>
    <w:p w14:paraId="50A35BA6" w14:textId="77777777" w:rsidR="00B64560" w:rsidRPr="00B64560" w:rsidRDefault="00B64560" w:rsidP="00B6456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 xml:space="preserve"> Umiejętności zawodowe: </w:t>
      </w:r>
    </w:p>
    <w:p w14:paraId="25FFD609" w14:textId="78DF4D8C" w:rsidR="00B64560" w:rsidRPr="00B64560" w:rsidRDefault="00970EA9" w:rsidP="00970EA9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4560" w:rsidRPr="00B64560">
        <w:rPr>
          <w:rFonts w:ascii="Times New Roman" w:hAnsi="Times New Roman" w:cs="Times New Roman"/>
          <w:sz w:val="24"/>
          <w:szCs w:val="24"/>
        </w:rPr>
        <w:t>znajomość:  topografii Inowrocławia, pakietu MS Office,</w:t>
      </w:r>
    </w:p>
    <w:p w14:paraId="62C2CBDE" w14:textId="5313A28F" w:rsidR="00B64560" w:rsidRPr="00B64560" w:rsidRDefault="00B64560" w:rsidP="00B6456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560">
        <w:rPr>
          <w:rFonts w:ascii="Times New Roman" w:hAnsi="Times New Roman" w:cs="Times New Roman"/>
          <w:sz w:val="24"/>
          <w:szCs w:val="24"/>
        </w:rPr>
        <w:t>umiejętność korzystania z map, odczytywania ustaleń miejscowych planów zagospodarowania przestrzennego,</w:t>
      </w:r>
    </w:p>
    <w:p w14:paraId="6613F11E" w14:textId="2410555A" w:rsidR="00B64560" w:rsidRPr="00B64560" w:rsidRDefault="00B64560" w:rsidP="00B645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560">
        <w:rPr>
          <w:rFonts w:ascii="Times New Roman" w:hAnsi="Times New Roman" w:cs="Times New Roman"/>
          <w:sz w:val="24"/>
          <w:szCs w:val="24"/>
        </w:rPr>
        <w:t xml:space="preserve">znajomość przepisów prawa: w szczególności ustawy o planowaniu </w:t>
      </w:r>
    </w:p>
    <w:p w14:paraId="2615F433" w14:textId="77777777" w:rsidR="00B64560" w:rsidRPr="00B64560" w:rsidRDefault="00B64560" w:rsidP="00B64560">
      <w:pPr>
        <w:ind w:left="720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 xml:space="preserve">i zagospodarowaniu przestrzennym wraz z aktami wykonawczymi, ustawy </w:t>
      </w:r>
    </w:p>
    <w:p w14:paraId="33461C60" w14:textId="77777777" w:rsidR="00B64560" w:rsidRPr="00B64560" w:rsidRDefault="00B64560" w:rsidP="00B64560">
      <w:pPr>
        <w:ind w:left="720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o pracownikach samorządowych, Kodeksu postępowania administracyjnego.</w:t>
      </w:r>
    </w:p>
    <w:p w14:paraId="23BB4C2B" w14:textId="0E4FC0ED" w:rsidR="00B64560" w:rsidRPr="00B64560" w:rsidRDefault="00B64560" w:rsidP="00B6456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64560">
        <w:rPr>
          <w:rFonts w:ascii="Times New Roman" w:hAnsi="Times New Roman" w:cs="Times New Roman"/>
          <w:b/>
          <w:bCs/>
          <w:sz w:val="24"/>
          <w:szCs w:val="24"/>
        </w:rPr>
        <w:t>2) Dodatkowe:</w:t>
      </w:r>
    </w:p>
    <w:p w14:paraId="6365D76C" w14:textId="7B0B560D" w:rsidR="00B64560" w:rsidRPr="00B64560" w:rsidRDefault="00B64560" w:rsidP="00B64560">
      <w:pPr>
        <w:ind w:left="708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560">
        <w:rPr>
          <w:rFonts w:ascii="Times New Roman" w:hAnsi="Times New Roman" w:cs="Times New Roman"/>
          <w:sz w:val="24"/>
          <w:szCs w:val="24"/>
        </w:rPr>
        <w:t xml:space="preserve"> wykształcenie wyższe z zakresu architektury, urbanistyki lub gospodarki przestrzennej lub studia wyższe w innym zakresie wraz z ukończonymi studiami podyplomowymi w zakresie planowania przestrzennego, urbanistyki lub gospodarki przestrzennej,</w:t>
      </w:r>
    </w:p>
    <w:p w14:paraId="55064737" w14:textId="2DD689D6" w:rsidR="00B64560" w:rsidRPr="00B64560" w:rsidRDefault="00B64560" w:rsidP="00B6456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znajomość programu QGIS,</w:t>
      </w:r>
    </w:p>
    <w:p w14:paraId="76868EA4" w14:textId="51EA59B6" w:rsidR="00154C7F" w:rsidRDefault="00B64560" w:rsidP="00B6456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prawo jazdy kat. B.</w:t>
      </w:r>
    </w:p>
    <w:p w14:paraId="5A1D5AB4" w14:textId="77777777" w:rsidR="00B64560" w:rsidRPr="00B64560" w:rsidRDefault="00B64560" w:rsidP="00B64560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</w:p>
    <w:p w14:paraId="07DF874B" w14:textId="4993A274" w:rsidR="00980717" w:rsidRPr="00B64560" w:rsidRDefault="00B64560" w:rsidP="00B64560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45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zakres zadań wykonywanych na stanowisku pracy.</w:t>
      </w:r>
    </w:p>
    <w:p w14:paraId="7E343016" w14:textId="77777777" w:rsidR="00980717" w:rsidRPr="00980717" w:rsidRDefault="00980717" w:rsidP="0098071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6B08A6" w14:textId="3953D310" w:rsidR="00545E29" w:rsidRPr="00F34A0D" w:rsidRDefault="00F34A0D" w:rsidP="00B6456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74847" w:rsidRPr="00F34A0D">
        <w:rPr>
          <w:rFonts w:ascii="Times New Roman" w:hAnsi="Times New Roman" w:cs="Times New Roman"/>
          <w:b/>
          <w:bCs/>
          <w:sz w:val="24"/>
          <w:szCs w:val="24"/>
        </w:rPr>
        <w:t>Zadania główne:</w:t>
      </w:r>
    </w:p>
    <w:p w14:paraId="5E6D71B4" w14:textId="77777777" w:rsidR="00DE046F" w:rsidRDefault="00DE046F" w:rsidP="00DE04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D3D7B1" w14:textId="7626058A" w:rsidR="00B64560" w:rsidRPr="00B64560" w:rsidRDefault="00B64560" w:rsidP="00B6456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 prowadzenie spraw związanych z wnioskami o sporządzenie lub zmianę miejscowych    planów zagospodarowania przestrzennego oraz planu ogólnego,</w:t>
      </w:r>
    </w:p>
    <w:p w14:paraId="02066C02" w14:textId="77777777" w:rsidR="00B64560" w:rsidRPr="00B64560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lastRenderedPageBreak/>
        <w:t>- przygotowywanie analiz zasadności przystąpienia do sporządzenia lub zmiany   miejscowych planów zagospodarowania przestrzennego,</w:t>
      </w:r>
    </w:p>
    <w:p w14:paraId="4B6A3FE0" w14:textId="77777777" w:rsidR="00B64560" w:rsidRPr="00B64560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 przygotowywanie projektów uchwał w sprawie przystąpienia do sporządzenia lub    zmiany miejscowych   planów zagospodarowania przestrzennego oraz planu ogólnego,</w:t>
      </w:r>
    </w:p>
    <w:p w14:paraId="4621423A" w14:textId="49508202" w:rsidR="00B64560" w:rsidRPr="00B64560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 przygotowywanie projektów uchwał w sprawie zatwierdzenia miejscowych   planów     zagospodarowania przestrzennego oraz planu ogólnego,</w:t>
      </w:r>
    </w:p>
    <w:p w14:paraId="04F6915A" w14:textId="5F789AF6" w:rsidR="00B64560" w:rsidRPr="00B64560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  współpraca z zewnętrznymi pracowniami urbanistycznymi,</w:t>
      </w:r>
    </w:p>
    <w:p w14:paraId="0232DADA" w14:textId="3098581A" w:rsidR="00B64560" w:rsidRPr="00B64560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  sporządzanie projektów  miejscowych planów zagospodarowania przestrzennego,</w:t>
      </w:r>
    </w:p>
    <w:p w14:paraId="740296AA" w14:textId="77777777" w:rsidR="00B64560" w:rsidRPr="00B64560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  tworzenie kart informacyjnych w internetowym Systemie Informacji o Środowisku     oraz wprowadzanie danych do bazy danych o ocenach oddziaływania na środowisko     Generalnej Dyrekcji Ochrony Środowiska,</w:t>
      </w:r>
    </w:p>
    <w:p w14:paraId="225ADDD1" w14:textId="06FB3693" w:rsidR="00B64560" w:rsidRPr="00B64560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 prowadzenie spraw związanych ze sporządzaniem lub zmianą planu ogólnego,</w:t>
      </w:r>
    </w:p>
    <w:p w14:paraId="12FC4E41" w14:textId="5A52A39B" w:rsidR="00B64560" w:rsidRPr="00B64560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560">
        <w:rPr>
          <w:rFonts w:ascii="Times New Roman" w:hAnsi="Times New Roman" w:cs="Times New Roman"/>
          <w:sz w:val="24"/>
          <w:szCs w:val="24"/>
        </w:rPr>
        <w:t>prowadzenie spraw związanych ze sporządzaniem zintegrowanego planu     inwestycyjnego,</w:t>
      </w:r>
    </w:p>
    <w:p w14:paraId="7452D758" w14:textId="77777777" w:rsidR="00B64560" w:rsidRPr="00B64560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  prowadzenie rejestrów przewidzianych przepisami,</w:t>
      </w:r>
    </w:p>
    <w:p w14:paraId="6589BB63" w14:textId="30DDAE14" w:rsidR="006D5D4B" w:rsidRPr="006D5D4B" w:rsidRDefault="00B64560" w:rsidP="00970E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560">
        <w:rPr>
          <w:rFonts w:ascii="Times New Roman" w:hAnsi="Times New Roman" w:cs="Times New Roman"/>
          <w:sz w:val="24"/>
          <w:szCs w:val="24"/>
        </w:rPr>
        <w:t>-  prowadzenie zbioru danych przestrzennych.</w:t>
      </w:r>
    </w:p>
    <w:p w14:paraId="6FE6BE7F" w14:textId="5FD4CC5A" w:rsidR="006D5D4B" w:rsidRPr="00F34A0D" w:rsidRDefault="00F34A0D" w:rsidP="00970EA9">
      <w:pPr>
        <w:spacing w:after="12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34A0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D5D4B" w:rsidRPr="00F34A0D">
        <w:rPr>
          <w:rFonts w:ascii="Times New Roman" w:hAnsi="Times New Roman" w:cs="Times New Roman"/>
          <w:b/>
          <w:bCs/>
          <w:sz w:val="24"/>
          <w:szCs w:val="24"/>
        </w:rPr>
        <w:t>Zadania pomocnicze</w:t>
      </w:r>
      <w:r w:rsidRPr="00F34A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26FFCF" w14:textId="0A3BDEA4" w:rsidR="006D5D4B" w:rsidRPr="006D5D4B" w:rsidRDefault="006D5D4B" w:rsidP="006D5D4B">
      <w:pPr>
        <w:spacing w:after="120"/>
        <w:ind w:left="425"/>
        <w:rPr>
          <w:rFonts w:ascii="Times New Roman" w:hAnsi="Times New Roman" w:cs="Times New Roman"/>
          <w:sz w:val="24"/>
          <w:szCs w:val="24"/>
        </w:rPr>
      </w:pPr>
      <w:r w:rsidRPr="006D5D4B">
        <w:rPr>
          <w:rFonts w:ascii="Times New Roman" w:hAnsi="Times New Roman" w:cs="Times New Roman"/>
          <w:sz w:val="24"/>
          <w:szCs w:val="24"/>
        </w:rPr>
        <w:t xml:space="preserve">- przygotowywanie odpowiedzi na interpelacje, wnioski, petycje zgodnie z </w:t>
      </w:r>
      <w:r w:rsidR="00B64560">
        <w:rPr>
          <w:rFonts w:ascii="Times New Roman" w:hAnsi="Times New Roman" w:cs="Times New Roman"/>
          <w:sz w:val="24"/>
          <w:szCs w:val="24"/>
        </w:rPr>
        <w:t>zakresem</w:t>
      </w:r>
      <w:r w:rsidRPr="006D5D4B">
        <w:rPr>
          <w:rFonts w:ascii="Times New Roman" w:hAnsi="Times New Roman" w:cs="Times New Roman"/>
          <w:sz w:val="24"/>
          <w:szCs w:val="24"/>
        </w:rPr>
        <w:t>  czynności.</w:t>
      </w:r>
    </w:p>
    <w:p w14:paraId="2D304A71" w14:textId="35D8E7F6" w:rsidR="006D5D4B" w:rsidRPr="00F34A0D" w:rsidRDefault="00F34A0D" w:rsidP="00970EA9">
      <w:pPr>
        <w:spacing w:after="12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4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4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D4B" w:rsidRPr="00F34A0D">
        <w:rPr>
          <w:rFonts w:ascii="Times New Roman" w:hAnsi="Times New Roman" w:cs="Times New Roman"/>
          <w:b/>
          <w:bCs/>
          <w:sz w:val="24"/>
          <w:szCs w:val="24"/>
        </w:rPr>
        <w:t>Zadania okresowe:</w:t>
      </w:r>
    </w:p>
    <w:p w14:paraId="35017C26" w14:textId="1504A0DD" w:rsidR="00970EA9" w:rsidRPr="00B64560" w:rsidRDefault="00B64560" w:rsidP="00970EA9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560">
        <w:rPr>
          <w:rFonts w:ascii="Times New Roman" w:hAnsi="Times New Roman" w:cs="Times New Roman"/>
          <w:sz w:val="24"/>
          <w:szCs w:val="24"/>
        </w:rPr>
        <w:t>wykonywanie innych prac zleconych przez Naczelnika Wydziału Gospodarki Przestrzennej  i Nieruchomości oraz Kierownika Referatu Planowania Przestrzennego.</w:t>
      </w:r>
    </w:p>
    <w:p w14:paraId="384B34DB" w14:textId="2466A2C4" w:rsidR="006D5D4B" w:rsidRPr="00970EA9" w:rsidRDefault="00970EA9" w:rsidP="00970EA9">
      <w:pPr>
        <w:tabs>
          <w:tab w:val="left" w:pos="426"/>
        </w:tabs>
        <w:spacing w:after="120"/>
        <w:ind w:firstLine="20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4.</w:t>
      </w:r>
      <w:r w:rsidRPr="00970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D4B" w:rsidRPr="00970EA9">
        <w:rPr>
          <w:rFonts w:ascii="Times New Roman" w:hAnsi="Times New Roman" w:cs="Times New Roman"/>
          <w:b/>
          <w:bCs/>
          <w:sz w:val="24"/>
          <w:szCs w:val="24"/>
        </w:rPr>
        <w:t>Szczególne uprawnienia i obowiązki:</w:t>
      </w:r>
    </w:p>
    <w:p w14:paraId="383797A4" w14:textId="62D896B7" w:rsidR="006D5D4B" w:rsidRPr="006D5D4B" w:rsidRDefault="00970EA9" w:rsidP="00970EA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5D4B" w:rsidRPr="006D5D4B">
        <w:rPr>
          <w:rFonts w:ascii="Times New Roman" w:hAnsi="Times New Roman" w:cs="Times New Roman"/>
          <w:sz w:val="24"/>
          <w:szCs w:val="24"/>
        </w:rPr>
        <w:t>przetwarzanie  danych osobowych zgodnie z zakresem czynności na swoim stanowisku pracy,</w:t>
      </w:r>
    </w:p>
    <w:p w14:paraId="0F5D233B" w14:textId="06300D85" w:rsidR="00154C7F" w:rsidRPr="00F34A0D" w:rsidRDefault="00970EA9" w:rsidP="00970EA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5D4B" w:rsidRPr="006D5D4B">
        <w:rPr>
          <w:rFonts w:ascii="Times New Roman" w:hAnsi="Times New Roman" w:cs="Times New Roman"/>
          <w:sz w:val="24"/>
          <w:szCs w:val="24"/>
        </w:rPr>
        <w:t>znajomość i przestrzeganie prawa na swoim stanowisku.</w:t>
      </w:r>
    </w:p>
    <w:p w14:paraId="6FA5D206" w14:textId="5669CF94" w:rsidR="008A128B" w:rsidRPr="00970EA9" w:rsidRDefault="008A128B" w:rsidP="00970EA9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</w:t>
      </w:r>
      <w:r w:rsidR="00747EEB" w:rsidRP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EABD2C2" w14:textId="77777777" w:rsidR="00747EEB" w:rsidRPr="00747EEB" w:rsidRDefault="00747EEB" w:rsidP="00747EEB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772884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415A1F01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 curriculum vitae;</w:t>
      </w:r>
    </w:p>
    <w:p w14:paraId="3964350B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osobowy*;</w:t>
      </w:r>
    </w:p>
    <w:p w14:paraId="5453AC01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dyplomów lub świadectw potwierdzających wykształcenie;</w:t>
      </w:r>
    </w:p>
    <w:p w14:paraId="28FA875E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E27F54B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o zapoznaniu się z aktualnym regulaminem naboru,</w:t>
      </w:r>
    </w:p>
    <w:p w14:paraId="4DFA1769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 wyrażeniu zgody na przetwarzanie danych osobowych,                           </w:t>
      </w:r>
    </w:p>
    <w:p w14:paraId="0E60F6D5" w14:textId="77777777" w:rsidR="008A128B" w:rsidRDefault="008A128B" w:rsidP="008A12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 braku prawomocnego wyroku sądu skazującego za umyślne przestępstwo ścigane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oskarżenia publicznego lub umyślne przestępstwo skarbowe oraz o pełnej zdolności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czynności prawnych i korzystaniu z pełni praw publicznych.</w:t>
      </w:r>
    </w:p>
    <w:p w14:paraId="38E9FB22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informacja o kontaktowym numerze telefonicznym.</w:t>
      </w:r>
    </w:p>
    <w:p w14:paraId="03541235" w14:textId="031D376C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E3EB6D" w14:textId="5A43CEF9" w:rsidR="00154C7F" w:rsidRDefault="00154C7F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7FF05" w14:textId="77777777" w:rsidR="00F34A0D" w:rsidRDefault="00F34A0D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A2393" w14:textId="67B0B751" w:rsidR="00747EEB" w:rsidRPr="00970EA9" w:rsidRDefault="008A128B" w:rsidP="00970EA9">
      <w:pPr>
        <w:pStyle w:val="Akapitzlist"/>
        <w:numPr>
          <w:ilvl w:val="0"/>
          <w:numId w:val="30"/>
        </w:num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dodatkowe - kserokopie:</w:t>
      </w:r>
    </w:p>
    <w:p w14:paraId="58ABBA15" w14:textId="77777777" w:rsidR="00747EEB" w:rsidRPr="00747EEB" w:rsidRDefault="00747EEB" w:rsidP="00747EEB">
      <w:pPr>
        <w:pStyle w:val="Akapitzlist"/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849802" w14:textId="77777777" w:rsidR="008A128B" w:rsidRDefault="008A128B" w:rsidP="008A128B">
      <w:pPr>
        <w:tabs>
          <w:tab w:val="left" w:pos="360"/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referencji; </w:t>
      </w:r>
    </w:p>
    <w:p w14:paraId="5DC85533" w14:textId="77777777" w:rsidR="008A128B" w:rsidRDefault="009C4479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świadectw pracy</w:t>
      </w:r>
    </w:p>
    <w:p w14:paraId="69796283" w14:textId="77777777" w:rsidR="008A128B" w:rsidRDefault="008A128B" w:rsidP="008A128B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zaświadczeń o ukończonych kursach i szkoleniach;</w:t>
      </w:r>
    </w:p>
    <w:p w14:paraId="70C52563" w14:textId="77777777" w:rsidR="008A128B" w:rsidRDefault="008A128B" w:rsidP="008A128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innych dokumentów potwierdzających przydatność do pracy na danym stanowisku, np. orzeczenie o stopniu niepełnosprawności.</w:t>
      </w:r>
    </w:p>
    <w:p w14:paraId="56383316" w14:textId="3EBFA0AD" w:rsidR="008A128B" w:rsidRDefault="008A128B" w:rsidP="008A128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3F3A6" w14:textId="77777777" w:rsidR="005906C2" w:rsidRDefault="005906C2" w:rsidP="008A128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CB107" w14:textId="5A5E6CEE" w:rsidR="008A128B" w:rsidRDefault="008A128B" w:rsidP="00747E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składania dokumentó</w:t>
      </w:r>
      <w:r w:rsidR="00D835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aplikacyjnych upływa </w:t>
      </w:r>
      <w:r w:rsidR="002D1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4C7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</w:t>
      </w:r>
      <w:r w:rsidR="00154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807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70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godzinie 15.30.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C2F5532" w14:textId="4CCB6920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8CC7C5" w14:textId="77777777" w:rsidR="00154C7F" w:rsidRDefault="00154C7F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9A2C25" w14:textId="77777777" w:rsidR="005906C2" w:rsidRDefault="005906C2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88EE47" w14:textId="4F0E979D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:</w:t>
      </w:r>
    </w:p>
    <w:p w14:paraId="7DDB2FA8" w14:textId="5DD88D8E" w:rsidR="00747EEB" w:rsidRDefault="00747EE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B7B3E" w14:textId="77777777" w:rsidR="00154C7F" w:rsidRDefault="00154C7F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9BDC1" w14:textId="71736A7F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osobiście w Biurze Obsługi Interesantów         i Kontroli Urzędu Miasta Inowrocławia lub przesyłać drogą pocztową, w zaklejonych kopertach z dopiskiem: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naboru nr </w:t>
      </w:r>
      <w:r w:rsidR="002D12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/20</w:t>
      </w:r>
      <w:r w:rsidR="009807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970E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stanowisk</w:t>
      </w:r>
      <w:r w:rsidR="004C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pracownik</w:t>
      </w:r>
      <w:r w:rsidR="004C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samorządow</w:t>
      </w:r>
      <w:r w:rsidR="004C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ego</w:t>
      </w:r>
      <w:r w:rsidR="00F34A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– </w:t>
      </w:r>
      <w:r w:rsidR="00D3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referent</w:t>
      </w:r>
      <w:r w:rsidR="004C7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Wydziale </w:t>
      </w:r>
      <w:r w:rsidR="006600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Gospodarki Przestrzennej i Nieruchomości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Miasta Inowrocławia, </w:t>
      </w:r>
      <w:r w:rsidR="0098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Ratuszowa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36,  88-100 Inowrocław.</w:t>
      </w:r>
    </w:p>
    <w:p w14:paraId="3343D7EE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42A34" w14:textId="3F03B294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aplikacyjne, które wpłyną do Urzędu Miasta Inowrocławia po upływie terminu do ich składania nie będą rozpatrywane.</w:t>
      </w:r>
    </w:p>
    <w:p w14:paraId="0BE6B162" w14:textId="77777777" w:rsidR="00F34A0D" w:rsidRDefault="00F34A0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C2DCD" w14:textId="2C2FB95F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miejscu, czasie i  procedurze selekcji, kandydatów powiadamia się indywidualnie drogą telefoniczną. </w:t>
      </w:r>
    </w:p>
    <w:p w14:paraId="3DE730E7" w14:textId="77777777" w:rsidR="00F34A0D" w:rsidRDefault="00F34A0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0C1E8" w14:textId="271010B2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umieszczona będzie w Biuletynie Informacji Publicznej (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www.bip.inowroclaw.pl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ogłoszeń Urzędu Miasta Inowrocławia.</w:t>
      </w:r>
    </w:p>
    <w:p w14:paraId="2E5D34C9" w14:textId="77777777" w:rsidR="00F34A0D" w:rsidRDefault="00F34A0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6D201" w14:textId="120360BD" w:rsidR="00F34A0D" w:rsidRPr="00970EA9" w:rsidRDefault="00F34A0D" w:rsidP="00970EA9">
      <w:pPr>
        <w:jc w:val="both"/>
        <w:rPr>
          <w:rFonts w:ascii="Times New Roman" w:hAnsi="Times New Roman" w:cs="Times New Roman"/>
          <w:sz w:val="24"/>
          <w:szCs w:val="24"/>
        </w:rPr>
      </w:pPr>
      <w:r w:rsidRPr="00F34A0D">
        <w:rPr>
          <w:rFonts w:ascii="Times New Roman" w:hAnsi="Times New Roman" w:cs="Times New Roman"/>
          <w:sz w:val="24"/>
          <w:szCs w:val="24"/>
        </w:rPr>
        <w:t xml:space="preserve">Praca w pomieszczeniach biurowych na </w:t>
      </w:r>
      <w:r>
        <w:rPr>
          <w:rFonts w:ascii="Times New Roman" w:hAnsi="Times New Roman" w:cs="Times New Roman"/>
          <w:sz w:val="24"/>
          <w:szCs w:val="24"/>
        </w:rPr>
        <w:t xml:space="preserve">I piętrze </w:t>
      </w:r>
      <w:r w:rsidRPr="00F34A0D">
        <w:rPr>
          <w:rFonts w:ascii="Times New Roman" w:hAnsi="Times New Roman" w:cs="Times New Roman"/>
          <w:sz w:val="24"/>
          <w:szCs w:val="24"/>
        </w:rPr>
        <w:t>w budynku przy al.</w:t>
      </w:r>
      <w:r w:rsidR="0057528B">
        <w:rPr>
          <w:rFonts w:ascii="Times New Roman" w:hAnsi="Times New Roman" w:cs="Times New Roman"/>
          <w:sz w:val="24"/>
          <w:szCs w:val="24"/>
        </w:rPr>
        <w:t xml:space="preserve"> </w:t>
      </w:r>
      <w:r w:rsidRPr="00F34A0D">
        <w:rPr>
          <w:rFonts w:ascii="Times New Roman" w:hAnsi="Times New Roman" w:cs="Times New Roman"/>
          <w:sz w:val="24"/>
          <w:szCs w:val="24"/>
        </w:rPr>
        <w:t xml:space="preserve">Ratuszowej 33-35.  </w:t>
      </w:r>
    </w:p>
    <w:p w14:paraId="21DBD7BF" w14:textId="569BF4D8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 w Urzędzie Miasta Inowrocławia, </w:t>
      </w:r>
      <w:r w:rsidR="00604E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C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lutym </w:t>
      </w:r>
      <w:r w:rsidR="00970EA9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rozumieniu przepisów o rehabilitacji zawodowej i społecznej oraz zatrudnieniu osób niepełnosprawnych, wynosi mniej niż 6%.</w:t>
      </w:r>
    </w:p>
    <w:p w14:paraId="68B63D51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B328E" w14:textId="535C7D19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Kwestionariusz osobowy oraz wzór oświadczeń o zapoznaniu się z aktualnym regulaminem naboru,  o wyrażeniu zgody na przetwarzanie danych osobowych na potrzeby rekrutacji i o braku prawomocnego wyroku  skazującego za umyślne przestępstwo ścigane z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 pełnej zdolności do czynności prawnych i korzystaniu z pełni praw publicznych pobrać można osobiście w Biurze Obsługi Interesantów i Kontroli Urzędu Miasta Inowrocławia przy </w:t>
      </w:r>
      <w:r w:rsidR="007D3D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al.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7D3D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atuszowej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36  lub ze strony internetowej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www.bip.inowroclaw.pl</w:t>
        </w:r>
      </w:hyperlink>
    </w:p>
    <w:p w14:paraId="6FAF3B2A" w14:textId="3A9C701E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D1307E" w14:textId="77777777" w:rsidR="00970EA9" w:rsidRDefault="00970EA9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48F4DD" w14:textId="77777777" w:rsidR="00970EA9" w:rsidRPr="005C2D3C" w:rsidRDefault="00970EA9" w:rsidP="00970EA9">
      <w:pPr>
        <w:spacing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2D3C">
        <w:rPr>
          <w:rFonts w:ascii="Times New Roman" w:eastAsia="Times New Roman" w:hAnsi="Times New Roman"/>
          <w:b/>
          <w:sz w:val="24"/>
          <w:szCs w:val="24"/>
          <w:lang w:eastAsia="pl-PL"/>
        </w:rPr>
        <w:t>Pełniący funkcję</w:t>
      </w:r>
    </w:p>
    <w:p w14:paraId="16E6C7A9" w14:textId="77777777" w:rsidR="00970EA9" w:rsidRDefault="00970EA9" w:rsidP="00970EA9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2D3C">
        <w:rPr>
          <w:rFonts w:ascii="Times New Roman" w:eastAsia="Times New Roman" w:hAnsi="Times New Roman"/>
          <w:b/>
          <w:sz w:val="24"/>
          <w:szCs w:val="24"/>
          <w:lang w:eastAsia="pl-PL"/>
        </w:rPr>
        <w:t>Prezydenta Miasta Inowrocławia</w:t>
      </w:r>
    </w:p>
    <w:p w14:paraId="2E865E29" w14:textId="77777777" w:rsidR="00970EA9" w:rsidRPr="005C2D3C" w:rsidRDefault="00970EA9" w:rsidP="00970EA9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7FA62B" w14:textId="043E2CAA" w:rsidR="00662540" w:rsidRDefault="00970EA9" w:rsidP="00970EA9">
      <w:pPr>
        <w:spacing w:after="0" w:line="240" w:lineRule="auto"/>
        <w:ind w:left="4956" w:firstLine="708"/>
      </w:pPr>
      <w:r w:rsidRPr="005C2D3C">
        <w:rPr>
          <w:rFonts w:ascii="Times New Roman" w:eastAsia="Times New Roman" w:hAnsi="Times New Roman"/>
          <w:b/>
          <w:sz w:val="24"/>
          <w:szCs w:val="24"/>
          <w:lang w:eastAsia="pl-PL"/>
        </w:rPr>
        <w:t>Wojciech Piniewski</w:t>
      </w:r>
    </w:p>
    <w:sectPr w:rsidR="0066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BFF"/>
    <w:multiLevelType w:val="hybridMultilevel"/>
    <w:tmpl w:val="F4B8C5CA"/>
    <w:lvl w:ilvl="0" w:tplc="C9DEC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361E4"/>
    <w:multiLevelType w:val="hybridMultilevel"/>
    <w:tmpl w:val="46FECB76"/>
    <w:lvl w:ilvl="0" w:tplc="4586AAB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8C4449"/>
    <w:multiLevelType w:val="hybridMultilevel"/>
    <w:tmpl w:val="51FC9704"/>
    <w:lvl w:ilvl="0" w:tplc="581461C2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 w15:restartNumberingAfterBreak="0">
    <w:nsid w:val="12E91A92"/>
    <w:multiLevelType w:val="hybridMultilevel"/>
    <w:tmpl w:val="83C8F5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8506B"/>
    <w:multiLevelType w:val="hybridMultilevel"/>
    <w:tmpl w:val="65027B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4CF5"/>
    <w:multiLevelType w:val="hybridMultilevel"/>
    <w:tmpl w:val="DB60830C"/>
    <w:lvl w:ilvl="0" w:tplc="58146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259C6"/>
    <w:multiLevelType w:val="hybridMultilevel"/>
    <w:tmpl w:val="336AB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BA41E0">
      <w:start w:val="1"/>
      <w:numFmt w:val="lowerLetter"/>
      <w:lvlText w:val="%2)"/>
      <w:lvlJc w:val="left"/>
      <w:pPr>
        <w:ind w:left="1770" w:hanging="690"/>
      </w:pPr>
      <w:rPr>
        <w:sz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263E1"/>
    <w:multiLevelType w:val="hybridMultilevel"/>
    <w:tmpl w:val="F252BD4A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30DD1"/>
    <w:multiLevelType w:val="hybridMultilevel"/>
    <w:tmpl w:val="C504B8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1531"/>
    <w:multiLevelType w:val="hybridMultilevel"/>
    <w:tmpl w:val="54549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C2E58"/>
    <w:multiLevelType w:val="hybridMultilevel"/>
    <w:tmpl w:val="BBAC5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458E7"/>
    <w:multiLevelType w:val="hybridMultilevel"/>
    <w:tmpl w:val="46C0A0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F1CFB"/>
    <w:multiLevelType w:val="hybridMultilevel"/>
    <w:tmpl w:val="A330F3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2472AF"/>
    <w:multiLevelType w:val="hybridMultilevel"/>
    <w:tmpl w:val="CAA0F448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C23DA"/>
    <w:multiLevelType w:val="hybridMultilevel"/>
    <w:tmpl w:val="57C48524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D3DCD"/>
    <w:multiLevelType w:val="hybridMultilevel"/>
    <w:tmpl w:val="ACB0554C"/>
    <w:lvl w:ilvl="0" w:tplc="0415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0B17A9"/>
    <w:multiLevelType w:val="hybridMultilevel"/>
    <w:tmpl w:val="531A8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02145"/>
    <w:multiLevelType w:val="hybridMultilevel"/>
    <w:tmpl w:val="E2268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66621"/>
    <w:multiLevelType w:val="hybridMultilevel"/>
    <w:tmpl w:val="FE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E53DF"/>
    <w:multiLevelType w:val="hybridMultilevel"/>
    <w:tmpl w:val="DB2003D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47887"/>
    <w:multiLevelType w:val="hybridMultilevel"/>
    <w:tmpl w:val="E1E80E7A"/>
    <w:lvl w:ilvl="0" w:tplc="9B54804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C3F71"/>
    <w:multiLevelType w:val="hybridMultilevel"/>
    <w:tmpl w:val="AC68B83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B6F00"/>
    <w:multiLevelType w:val="hybridMultilevel"/>
    <w:tmpl w:val="8AE88864"/>
    <w:lvl w:ilvl="0" w:tplc="5374E5A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70B2E90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74A4433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B5629"/>
    <w:multiLevelType w:val="hybridMultilevel"/>
    <w:tmpl w:val="66E2886A"/>
    <w:lvl w:ilvl="0" w:tplc="58146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A437B"/>
    <w:multiLevelType w:val="hybridMultilevel"/>
    <w:tmpl w:val="2BB2B2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06C1E44"/>
    <w:multiLevelType w:val="hybridMultilevel"/>
    <w:tmpl w:val="D3B8DB80"/>
    <w:lvl w:ilvl="0" w:tplc="4AB2F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78EF"/>
    <w:multiLevelType w:val="hybridMultilevel"/>
    <w:tmpl w:val="2B222D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5B4B"/>
    <w:multiLevelType w:val="hybridMultilevel"/>
    <w:tmpl w:val="3E04AEF6"/>
    <w:lvl w:ilvl="0" w:tplc="58146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2451F"/>
    <w:multiLevelType w:val="hybridMultilevel"/>
    <w:tmpl w:val="0422FB06"/>
    <w:lvl w:ilvl="0" w:tplc="D612EE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339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734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396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214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003577">
    <w:abstractNumId w:val="14"/>
  </w:num>
  <w:num w:numId="6" w16cid:durableId="792674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094919">
    <w:abstractNumId w:val="13"/>
  </w:num>
  <w:num w:numId="8" w16cid:durableId="554319164">
    <w:abstractNumId w:val="7"/>
  </w:num>
  <w:num w:numId="9" w16cid:durableId="314529036">
    <w:abstractNumId w:val="17"/>
  </w:num>
  <w:num w:numId="10" w16cid:durableId="1817798000">
    <w:abstractNumId w:val="1"/>
  </w:num>
  <w:num w:numId="11" w16cid:durableId="2073772816">
    <w:abstractNumId w:val="9"/>
  </w:num>
  <w:num w:numId="12" w16cid:durableId="2075932584">
    <w:abstractNumId w:val="11"/>
  </w:num>
  <w:num w:numId="13" w16cid:durableId="544025002">
    <w:abstractNumId w:val="24"/>
  </w:num>
  <w:num w:numId="14" w16cid:durableId="262494813">
    <w:abstractNumId w:val="3"/>
  </w:num>
  <w:num w:numId="15" w16cid:durableId="301621321">
    <w:abstractNumId w:val="0"/>
  </w:num>
  <w:num w:numId="16" w16cid:durableId="3573617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4015807">
    <w:abstractNumId w:val="12"/>
  </w:num>
  <w:num w:numId="18" w16cid:durableId="16081942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8351887">
    <w:abstractNumId w:val="20"/>
  </w:num>
  <w:num w:numId="20" w16cid:durableId="1109424467">
    <w:abstractNumId w:val="5"/>
  </w:num>
  <w:num w:numId="21" w16cid:durableId="1876691666">
    <w:abstractNumId w:val="2"/>
  </w:num>
  <w:num w:numId="22" w16cid:durableId="1766800472">
    <w:abstractNumId w:val="16"/>
  </w:num>
  <w:num w:numId="23" w16cid:durableId="952320557">
    <w:abstractNumId w:val="28"/>
  </w:num>
  <w:num w:numId="24" w16cid:durableId="657804053">
    <w:abstractNumId w:val="22"/>
  </w:num>
  <w:num w:numId="25" w16cid:durableId="157235254">
    <w:abstractNumId w:val="18"/>
  </w:num>
  <w:num w:numId="26" w16cid:durableId="684215061">
    <w:abstractNumId w:val="21"/>
  </w:num>
  <w:num w:numId="27" w16cid:durableId="1886915687">
    <w:abstractNumId w:val="23"/>
  </w:num>
  <w:num w:numId="28" w16cid:durableId="582301766">
    <w:abstractNumId w:val="25"/>
  </w:num>
  <w:num w:numId="29" w16cid:durableId="1133476126">
    <w:abstractNumId w:val="15"/>
  </w:num>
  <w:num w:numId="30" w16cid:durableId="999387082">
    <w:abstractNumId w:val="19"/>
  </w:num>
  <w:num w:numId="31" w16cid:durableId="1927808096">
    <w:abstractNumId w:val="26"/>
  </w:num>
  <w:num w:numId="32" w16cid:durableId="1075128173">
    <w:abstractNumId w:val="4"/>
  </w:num>
  <w:num w:numId="33" w16cid:durableId="1839034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6B"/>
    <w:rsid w:val="000023E4"/>
    <w:rsid w:val="00025CC0"/>
    <w:rsid w:val="000B0646"/>
    <w:rsid w:val="001006D8"/>
    <w:rsid w:val="00132367"/>
    <w:rsid w:val="00135618"/>
    <w:rsid w:val="00154C7F"/>
    <w:rsid w:val="001A086B"/>
    <w:rsid w:val="001D5396"/>
    <w:rsid w:val="0021336F"/>
    <w:rsid w:val="0023135F"/>
    <w:rsid w:val="002C1543"/>
    <w:rsid w:val="002C3F8C"/>
    <w:rsid w:val="002D12FC"/>
    <w:rsid w:val="002E509B"/>
    <w:rsid w:val="003335DB"/>
    <w:rsid w:val="003972F3"/>
    <w:rsid w:val="003E1759"/>
    <w:rsid w:val="003E22FA"/>
    <w:rsid w:val="004169C1"/>
    <w:rsid w:val="00454D7E"/>
    <w:rsid w:val="004703E3"/>
    <w:rsid w:val="004C746F"/>
    <w:rsid w:val="004D5996"/>
    <w:rsid w:val="00545E29"/>
    <w:rsid w:val="0057528B"/>
    <w:rsid w:val="005804D4"/>
    <w:rsid w:val="005906C2"/>
    <w:rsid w:val="005E01E8"/>
    <w:rsid w:val="00604E05"/>
    <w:rsid w:val="006109BE"/>
    <w:rsid w:val="006212F3"/>
    <w:rsid w:val="00626B5A"/>
    <w:rsid w:val="006600EB"/>
    <w:rsid w:val="00662540"/>
    <w:rsid w:val="006C579F"/>
    <w:rsid w:val="006D5D4B"/>
    <w:rsid w:val="00707332"/>
    <w:rsid w:val="00707D72"/>
    <w:rsid w:val="0073762B"/>
    <w:rsid w:val="00747EEB"/>
    <w:rsid w:val="007B5FE5"/>
    <w:rsid w:val="007D3D03"/>
    <w:rsid w:val="007F458F"/>
    <w:rsid w:val="008A128B"/>
    <w:rsid w:val="00952680"/>
    <w:rsid w:val="00970EA9"/>
    <w:rsid w:val="00974847"/>
    <w:rsid w:val="00975399"/>
    <w:rsid w:val="00980717"/>
    <w:rsid w:val="009B4EAF"/>
    <w:rsid w:val="009C4479"/>
    <w:rsid w:val="009E59BE"/>
    <w:rsid w:val="00A4360A"/>
    <w:rsid w:val="00A510BA"/>
    <w:rsid w:val="00A77F7A"/>
    <w:rsid w:val="00AC4719"/>
    <w:rsid w:val="00B64560"/>
    <w:rsid w:val="00BD1EA0"/>
    <w:rsid w:val="00C47927"/>
    <w:rsid w:val="00C635D3"/>
    <w:rsid w:val="00C67862"/>
    <w:rsid w:val="00CA59B0"/>
    <w:rsid w:val="00CE35A7"/>
    <w:rsid w:val="00D3539D"/>
    <w:rsid w:val="00D51446"/>
    <w:rsid w:val="00D741AF"/>
    <w:rsid w:val="00D8358E"/>
    <w:rsid w:val="00DD67D7"/>
    <w:rsid w:val="00DE046F"/>
    <w:rsid w:val="00E234FB"/>
    <w:rsid w:val="00E305DE"/>
    <w:rsid w:val="00E51B17"/>
    <w:rsid w:val="00E61847"/>
    <w:rsid w:val="00EE018E"/>
    <w:rsid w:val="00F03C15"/>
    <w:rsid w:val="00F17BEC"/>
    <w:rsid w:val="00F34A0D"/>
    <w:rsid w:val="00F65E75"/>
    <w:rsid w:val="00F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0618"/>
  <w15:chartTrackingRefBased/>
  <w15:docId w15:val="{A68C09C1-5730-4579-8C0E-7164071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2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12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0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1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04E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4E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inowroclaw.pl/" TargetMode="External"/><Relationship Id="rId5" Type="http://schemas.openxmlformats.org/officeDocument/2006/relationships/hyperlink" Target="http://www.bip.ino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3</cp:revision>
  <cp:lastPrinted>2020-07-09T08:49:00Z</cp:lastPrinted>
  <dcterms:created xsi:type="dcterms:W3CDTF">2024-03-13T09:11:00Z</dcterms:created>
  <dcterms:modified xsi:type="dcterms:W3CDTF">2024-03-13T09:13:00Z</dcterms:modified>
</cp:coreProperties>
</file>