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86CD" w14:textId="77777777" w:rsidR="00BA5D16" w:rsidRDefault="00BA5D16" w:rsidP="002D68C5">
      <w:pPr>
        <w:spacing w:after="0" w:line="240" w:lineRule="auto"/>
        <w:jc w:val="center"/>
        <w:rPr>
          <w:rFonts w:ascii="Times New Roman" w:hAnsi="Times New Roman" w:cs="Times New Roman"/>
          <w:sz w:val="24"/>
          <w:szCs w:val="24"/>
        </w:rPr>
      </w:pPr>
    </w:p>
    <w:p w14:paraId="19BD3BD2"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0BAC967F" w14:textId="77777777" w:rsidR="002D68C5" w:rsidRDefault="002D68C5" w:rsidP="002D68C5">
      <w:pPr>
        <w:spacing w:after="0" w:line="240" w:lineRule="auto"/>
        <w:jc w:val="center"/>
        <w:rPr>
          <w:rFonts w:ascii="Times New Roman" w:hAnsi="Times New Roman" w:cs="Times New Roman"/>
          <w:sz w:val="24"/>
          <w:szCs w:val="24"/>
        </w:rPr>
      </w:pPr>
    </w:p>
    <w:p w14:paraId="77164A3E" w14:textId="77777777" w:rsidR="00BA5D16" w:rsidRDefault="00BA5D16" w:rsidP="00810843">
      <w:pPr>
        <w:spacing w:after="0" w:line="240" w:lineRule="auto"/>
        <w:jc w:val="center"/>
        <w:rPr>
          <w:rFonts w:ascii="Times New Roman" w:hAnsi="Times New Roman" w:cs="Times New Roman"/>
          <w:sz w:val="24"/>
          <w:szCs w:val="24"/>
        </w:rPr>
      </w:pPr>
    </w:p>
    <w:p w14:paraId="2D2B3100" w14:textId="77777777"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4A1497">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4A1497">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810843">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z 4.05.2016, </w:t>
      </w:r>
      <w:r w:rsidR="009A4CBE">
        <w:rPr>
          <w:rFonts w:ascii="Times New Roman" w:hAnsi="Times New Roman" w:cs="Times New Roman"/>
          <w:sz w:val="24"/>
          <w:szCs w:val="24"/>
        </w:rPr>
        <w:t>s. 1</w:t>
      </w:r>
      <w:r w:rsidR="004A1497">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6D0385DE" w14:textId="77777777" w:rsidR="004767A7" w:rsidRDefault="004A149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Administratorem Pani/</w:t>
      </w:r>
      <w:r w:rsidR="00E46031">
        <w:rPr>
          <w:rFonts w:ascii="Times New Roman" w:hAnsi="Times New Roman" w:cs="Times New Roman"/>
          <w:sz w:val="24"/>
          <w:szCs w:val="24"/>
        </w:rPr>
        <w:t xml:space="preserve">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810843">
        <w:rPr>
          <w:rFonts w:ascii="Times New Roman" w:hAnsi="Times New Roman" w:cs="Times New Roman"/>
          <w:sz w:val="24"/>
          <w:szCs w:val="24"/>
        </w:rPr>
        <w:t xml:space="preserve"> z </w:t>
      </w:r>
      <w:r w:rsidR="004767A7">
        <w:rPr>
          <w:rFonts w:ascii="Times New Roman" w:hAnsi="Times New Roman" w:cs="Times New Roman"/>
          <w:sz w:val="24"/>
          <w:szCs w:val="24"/>
        </w:rPr>
        <w:t xml:space="preserve">siedzibą w Inowrocławiu  przy </w:t>
      </w:r>
      <w:r w:rsidR="0062186F">
        <w:rPr>
          <w:rFonts w:ascii="Times New Roman" w:hAnsi="Times New Roman" w:cs="Times New Roman"/>
          <w:sz w:val="24"/>
          <w:szCs w:val="24"/>
        </w:rPr>
        <w:t>alei Ratuszowej 36</w:t>
      </w:r>
    </w:p>
    <w:p w14:paraId="3B3390AE"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w:t>
      </w:r>
      <w:r w:rsidR="004A1497">
        <w:rPr>
          <w:rFonts w:ascii="Times New Roman" w:hAnsi="Times New Roman" w:cs="Times New Roman"/>
          <w:sz w:val="24"/>
          <w:szCs w:val="24"/>
        </w:rPr>
        <w:t>Danych, z którym może się Pani/</w:t>
      </w:r>
      <w:r>
        <w:rPr>
          <w:rFonts w:ascii="Times New Roman" w:hAnsi="Times New Roman" w:cs="Times New Roman"/>
          <w:sz w:val="24"/>
          <w:szCs w:val="24"/>
        </w:rPr>
        <w:t>Pan skontaktować pod nr tel. 52 – 35 55 347 lub adresem e-</w:t>
      </w:r>
      <w:r w:rsidRPr="00C634AC">
        <w:rPr>
          <w:rFonts w:ascii="Times New Roman" w:hAnsi="Times New Roman" w:cs="Times New Roman"/>
          <w:sz w:val="24"/>
          <w:szCs w:val="24"/>
        </w:rPr>
        <w:t xml:space="preserve">mail: </w:t>
      </w:r>
      <w:hyperlink r:id="rId5" w:history="1">
        <w:r w:rsidRPr="00C634AC">
          <w:rPr>
            <w:rStyle w:val="Hipercze"/>
            <w:rFonts w:ascii="Times New Roman" w:hAnsi="Times New Roman" w:cs="Times New Roman"/>
            <w:color w:val="auto"/>
            <w:sz w:val="24"/>
            <w:szCs w:val="24"/>
          </w:rPr>
          <w:t>iod@inowroclaw.pl</w:t>
        </w:r>
      </w:hyperlink>
      <w:r w:rsidRPr="00C634AC">
        <w:rPr>
          <w:rFonts w:ascii="Times New Roman" w:hAnsi="Times New Roman" w:cs="Times New Roman"/>
          <w:sz w:val="24"/>
          <w:szCs w:val="24"/>
        </w:rPr>
        <w:t>;</w:t>
      </w:r>
    </w:p>
    <w:p w14:paraId="444246F1" w14:textId="064C10C6"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 wynikają</w:t>
      </w:r>
      <w:r w:rsidR="00810843">
        <w:rPr>
          <w:rFonts w:ascii="Times New Roman" w:hAnsi="Times New Roman" w:cs="Times New Roman"/>
          <w:sz w:val="24"/>
          <w:szCs w:val="24"/>
        </w:rPr>
        <w:t>cych z </w:t>
      </w:r>
      <w:r w:rsidR="004A1497">
        <w:rPr>
          <w:rFonts w:ascii="Times New Roman" w:hAnsi="Times New Roman" w:cs="Times New Roman"/>
          <w:sz w:val="24"/>
          <w:szCs w:val="24"/>
        </w:rPr>
        <w:t>ustawy</w:t>
      </w:r>
      <w:r w:rsidR="00810843">
        <w:rPr>
          <w:rFonts w:ascii="Times New Roman" w:hAnsi="Times New Roman" w:cs="Times New Roman"/>
          <w:sz w:val="24"/>
          <w:szCs w:val="24"/>
        </w:rPr>
        <w:t xml:space="preserve"> z dnia 7 września 2007 r.</w:t>
      </w:r>
      <w:r>
        <w:rPr>
          <w:rFonts w:ascii="Times New Roman" w:hAnsi="Times New Roman" w:cs="Times New Roman"/>
          <w:sz w:val="24"/>
          <w:szCs w:val="24"/>
        </w:rPr>
        <w:t xml:space="preserve"> o </w:t>
      </w:r>
      <w:r w:rsidR="007F4D98">
        <w:rPr>
          <w:rFonts w:ascii="Times New Roman" w:hAnsi="Times New Roman" w:cs="Times New Roman"/>
          <w:sz w:val="24"/>
          <w:szCs w:val="24"/>
        </w:rPr>
        <w:t>pomocy osobom uprawnionym do alimentów (Dz. U. z 20</w:t>
      </w:r>
      <w:r w:rsidR="00C634AC">
        <w:rPr>
          <w:rFonts w:ascii="Times New Roman" w:hAnsi="Times New Roman" w:cs="Times New Roman"/>
          <w:sz w:val="24"/>
          <w:szCs w:val="24"/>
        </w:rPr>
        <w:t>21</w:t>
      </w:r>
      <w:r>
        <w:rPr>
          <w:rFonts w:ascii="Times New Roman" w:hAnsi="Times New Roman" w:cs="Times New Roman"/>
          <w:sz w:val="24"/>
          <w:szCs w:val="24"/>
        </w:rPr>
        <w:t xml:space="preserve"> r. poz. </w:t>
      </w:r>
      <w:r w:rsidR="00C634AC">
        <w:rPr>
          <w:rFonts w:ascii="Times New Roman" w:hAnsi="Times New Roman" w:cs="Times New Roman"/>
          <w:sz w:val="24"/>
          <w:szCs w:val="24"/>
        </w:rPr>
        <w:t>877</w:t>
      </w:r>
      <w:r w:rsidR="00810843">
        <w:rPr>
          <w:rFonts w:ascii="Times New Roman" w:hAnsi="Times New Roman" w:cs="Times New Roman"/>
          <w:sz w:val="24"/>
          <w:szCs w:val="24"/>
        </w:rPr>
        <w:t>,</w:t>
      </w:r>
      <w:r>
        <w:rPr>
          <w:rFonts w:ascii="Times New Roman" w:hAnsi="Times New Roman" w:cs="Times New Roman"/>
          <w:sz w:val="24"/>
          <w:szCs w:val="24"/>
        </w:rPr>
        <w:t xml:space="preserve"> ze zm.);</w:t>
      </w:r>
    </w:p>
    <w:p w14:paraId="3DA85C53" w14:textId="77777777" w:rsidR="00AA3B77" w:rsidRPr="004A1497" w:rsidRDefault="004A1497" w:rsidP="004A1497">
      <w:pPr>
        <w:pStyle w:val="Akapitzlist"/>
        <w:numPr>
          <w:ilvl w:val="0"/>
          <w:numId w:val="1"/>
        </w:numPr>
        <w:spacing w:after="0" w:line="240" w:lineRule="auto"/>
        <w:jc w:val="both"/>
        <w:rPr>
          <w:rFonts w:asciiTheme="majorBidi" w:hAnsiTheme="majorBidi" w:cstheme="majorBidi"/>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sidRPr="004A1497">
        <w:rPr>
          <w:rFonts w:asciiTheme="majorBidi" w:hAnsiTheme="majorBidi" w:cstheme="majorBidi"/>
          <w:sz w:val="24"/>
          <w:szCs w:val="24"/>
        </w:rPr>
        <w:t>;</w:t>
      </w:r>
    </w:p>
    <w:p w14:paraId="7EEAAEA5"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5709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0C3AEF9F" w14:textId="77777777" w:rsidR="00F87ADF" w:rsidRPr="004A1497" w:rsidRDefault="004A1497" w:rsidP="004767A7">
      <w:pPr>
        <w:pStyle w:val="Akapitzlist"/>
        <w:numPr>
          <w:ilvl w:val="0"/>
          <w:numId w:val="1"/>
        </w:numPr>
        <w:spacing w:after="0" w:line="240" w:lineRule="auto"/>
        <w:jc w:val="both"/>
        <w:rPr>
          <w:rFonts w:asciiTheme="majorBidi" w:hAnsiTheme="majorBidi" w:cstheme="majorBidi"/>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sidR="003C33B9">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w:t>
      </w:r>
      <w:r w:rsidR="00864EE5" w:rsidRPr="004A1497">
        <w:rPr>
          <w:rFonts w:asciiTheme="majorBidi" w:hAnsiTheme="majorBidi" w:cstheme="majorBidi"/>
          <w:sz w:val="24"/>
          <w:szCs w:val="24"/>
        </w:rPr>
        <w:t xml:space="preserve"> </w:t>
      </w:r>
      <w:r w:rsidR="00217127" w:rsidRPr="004A1497">
        <w:rPr>
          <w:rFonts w:asciiTheme="majorBidi" w:hAnsiTheme="majorBidi" w:cstheme="majorBidi"/>
          <w:sz w:val="24"/>
          <w:szCs w:val="24"/>
        </w:rPr>
        <w:t>(jeśli nie kol</w:t>
      </w:r>
      <w:r w:rsidRPr="004A1497">
        <w:rPr>
          <w:rFonts w:asciiTheme="majorBidi" w:hAnsiTheme="majorBidi" w:cstheme="majorBidi"/>
          <w:sz w:val="24"/>
          <w:szCs w:val="24"/>
        </w:rPr>
        <w:t>iduje to</w:t>
      </w:r>
      <w:r w:rsidR="00370396">
        <w:rPr>
          <w:rFonts w:asciiTheme="majorBidi" w:hAnsiTheme="majorBidi" w:cstheme="majorBidi"/>
          <w:sz w:val="24"/>
          <w:szCs w:val="24"/>
        </w:rPr>
        <w:t xml:space="preserve"> z ustawą wymienioną</w:t>
      </w:r>
      <w:r w:rsidR="00217127" w:rsidRPr="004A1497">
        <w:rPr>
          <w:rFonts w:asciiTheme="majorBidi" w:hAnsiTheme="majorBidi" w:cstheme="majorBidi"/>
          <w:sz w:val="24"/>
          <w:szCs w:val="24"/>
        </w:rPr>
        <w:t xml:space="preserve"> w pkt 3)</w:t>
      </w:r>
      <w:r w:rsidR="00F87ADF" w:rsidRPr="004A1497">
        <w:rPr>
          <w:rFonts w:asciiTheme="majorBidi" w:hAnsiTheme="majorBidi" w:cstheme="majorBidi"/>
          <w:sz w:val="24"/>
          <w:szCs w:val="24"/>
        </w:rPr>
        <w:t>;</w:t>
      </w:r>
    </w:p>
    <w:p w14:paraId="4C076E05"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 Pani/Pan prawo do wniesien</w:t>
      </w:r>
      <w:r w:rsidR="00810843">
        <w:rPr>
          <w:rFonts w:ascii="Times New Roman" w:hAnsi="Times New Roman" w:cs="Times New Roman"/>
          <w:sz w:val="24"/>
          <w:szCs w:val="24"/>
        </w:rPr>
        <w:t xml:space="preserve">ia </w:t>
      </w:r>
      <w:r w:rsidR="00810843"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p>
    <w:p w14:paraId="541485B0" w14:textId="62577C3E" w:rsidR="00217127" w:rsidRDefault="00F87ADF" w:rsidP="0090002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w:t>
      </w:r>
      <w:r w:rsidR="00810843">
        <w:rPr>
          <w:rFonts w:ascii="Times New Roman" w:hAnsi="Times New Roman" w:cs="Times New Roman"/>
          <w:sz w:val="24"/>
          <w:szCs w:val="24"/>
        </w:rPr>
        <w:t xml:space="preserve"> jest obowiązkiem wynikającym z ustawy z dnia 7 września 2007 r. o </w:t>
      </w:r>
      <w:r w:rsidR="00810843" w:rsidRPr="0090002F">
        <w:rPr>
          <w:rFonts w:asciiTheme="majorBidi" w:hAnsiTheme="majorBidi" w:cstheme="majorBidi"/>
          <w:sz w:val="24"/>
          <w:szCs w:val="24"/>
        </w:rPr>
        <w:t>pomocy osobom uprawnionym do alimentów (Dz. U. z 20</w:t>
      </w:r>
      <w:r w:rsidR="00C634AC">
        <w:rPr>
          <w:rFonts w:asciiTheme="majorBidi" w:hAnsiTheme="majorBidi" w:cstheme="majorBidi"/>
          <w:sz w:val="24"/>
          <w:szCs w:val="24"/>
        </w:rPr>
        <w:t>21</w:t>
      </w:r>
      <w:r w:rsidR="00810843" w:rsidRPr="0090002F">
        <w:rPr>
          <w:rFonts w:asciiTheme="majorBidi" w:hAnsiTheme="majorBidi" w:cstheme="majorBidi"/>
          <w:sz w:val="24"/>
          <w:szCs w:val="24"/>
        </w:rPr>
        <w:t xml:space="preserve"> r. poz. </w:t>
      </w:r>
      <w:r w:rsidR="00C634AC">
        <w:rPr>
          <w:rFonts w:asciiTheme="majorBidi" w:hAnsiTheme="majorBidi" w:cstheme="majorBidi"/>
          <w:sz w:val="24"/>
          <w:szCs w:val="24"/>
        </w:rPr>
        <w:t>877</w:t>
      </w:r>
      <w:r w:rsidR="00810843" w:rsidRPr="0090002F">
        <w:rPr>
          <w:rFonts w:asciiTheme="majorBidi" w:hAnsiTheme="majorBidi" w:cstheme="majorBidi"/>
          <w:sz w:val="24"/>
          <w:szCs w:val="24"/>
        </w:rPr>
        <w:t>, ze zm.)</w:t>
      </w:r>
      <w:r w:rsidR="00217127" w:rsidRPr="0090002F">
        <w:rPr>
          <w:rFonts w:asciiTheme="majorBidi" w:hAnsiTheme="majorBidi" w:cstheme="majorBidi"/>
          <w:sz w:val="24"/>
          <w:szCs w:val="24"/>
        </w:rPr>
        <w:t xml:space="preserve">. </w:t>
      </w:r>
      <w:r w:rsidR="0090002F" w:rsidRPr="0090002F">
        <w:rPr>
          <w:rStyle w:val="Uwydatnienie"/>
          <w:rFonts w:asciiTheme="majorBidi" w:hAnsiTheme="majorBidi" w:cstheme="majorBidi"/>
          <w:i w:val="0"/>
          <w:iCs w:val="0"/>
          <w:color w:val="000000"/>
          <w:sz w:val="24"/>
          <w:szCs w:val="24"/>
        </w:rPr>
        <w:t>Konsekwencją niepodania danych osobowych</w:t>
      </w:r>
      <w:r w:rsidR="0090002F">
        <w:rPr>
          <w:rStyle w:val="Uwydatnienie"/>
          <w:rFonts w:asciiTheme="majorBidi" w:hAnsiTheme="majorBidi" w:cstheme="majorBidi"/>
          <w:i w:val="0"/>
          <w:iCs w:val="0"/>
          <w:color w:val="000000"/>
          <w:sz w:val="24"/>
          <w:szCs w:val="24"/>
        </w:rPr>
        <w:t xml:space="preserve"> może</w:t>
      </w:r>
      <w:r w:rsidR="0090002F" w:rsidRPr="0090002F">
        <w:rPr>
          <w:rStyle w:val="Uwydatnienie"/>
          <w:rFonts w:asciiTheme="majorBidi" w:hAnsiTheme="majorBidi" w:cstheme="majorBidi"/>
          <w:i w:val="0"/>
          <w:iCs w:val="0"/>
          <w:color w:val="000000"/>
          <w:sz w:val="24"/>
          <w:szCs w:val="24"/>
        </w:rPr>
        <w:t xml:space="preserve"> być pozostawienie wniosku bez rozpatrzenia</w:t>
      </w:r>
      <w:r w:rsidR="00217127" w:rsidRPr="0090002F">
        <w:rPr>
          <w:rFonts w:asciiTheme="majorBidi" w:hAnsiTheme="majorBidi" w:cstheme="majorBidi"/>
          <w:sz w:val="24"/>
          <w:szCs w:val="24"/>
        </w:rPr>
        <w:t>.</w:t>
      </w:r>
    </w:p>
    <w:p w14:paraId="3259A2E8" w14:textId="77777777" w:rsidR="00BA5D16" w:rsidRDefault="00BA5D16" w:rsidP="004A1497">
      <w:pPr>
        <w:spacing w:after="0" w:line="240" w:lineRule="auto"/>
        <w:jc w:val="both"/>
        <w:rPr>
          <w:rFonts w:ascii="Times New Roman" w:hAnsi="Times New Roman" w:cs="Times New Roman"/>
          <w:sz w:val="24"/>
          <w:szCs w:val="24"/>
        </w:rPr>
      </w:pPr>
    </w:p>
    <w:p w14:paraId="33CB5C53" w14:textId="77777777" w:rsidR="004A1497" w:rsidRDefault="004A1497" w:rsidP="004A1497">
      <w:pPr>
        <w:spacing w:after="0" w:line="240" w:lineRule="auto"/>
        <w:jc w:val="both"/>
        <w:rPr>
          <w:rFonts w:ascii="Times New Roman" w:hAnsi="Times New Roman" w:cs="Times New Roman"/>
          <w:sz w:val="24"/>
          <w:szCs w:val="24"/>
        </w:rPr>
      </w:pPr>
    </w:p>
    <w:p w14:paraId="1BA19EEA" w14:textId="77777777" w:rsidR="004A1497" w:rsidRPr="004A1497" w:rsidRDefault="004A1497" w:rsidP="004A1497">
      <w:pPr>
        <w:spacing w:after="0" w:line="240" w:lineRule="auto"/>
        <w:jc w:val="both"/>
        <w:rPr>
          <w:rFonts w:ascii="Times New Roman" w:hAnsi="Times New Roman" w:cs="Times New Roman"/>
          <w:sz w:val="24"/>
          <w:szCs w:val="24"/>
        </w:rPr>
      </w:pPr>
    </w:p>
    <w:p w14:paraId="225A4AC8"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7CF390FA" w14:textId="77777777" w:rsidR="00BA5D16" w:rsidRDefault="00BA5D16" w:rsidP="00BA5D16">
      <w:pPr>
        <w:pStyle w:val="Akapitzlist"/>
        <w:spacing w:after="0" w:line="240" w:lineRule="auto"/>
        <w:jc w:val="both"/>
        <w:rPr>
          <w:rFonts w:ascii="Times New Roman" w:hAnsi="Times New Roman" w:cs="Times New Roman"/>
          <w:sz w:val="24"/>
          <w:szCs w:val="24"/>
        </w:rPr>
      </w:pPr>
    </w:p>
    <w:p w14:paraId="270DBB1C" w14:textId="77777777" w:rsidR="00FA45BF" w:rsidRDefault="00FA45BF" w:rsidP="00BA5D16">
      <w:pPr>
        <w:pStyle w:val="Akapitzlist"/>
        <w:spacing w:after="0" w:line="240" w:lineRule="auto"/>
        <w:jc w:val="both"/>
        <w:rPr>
          <w:rFonts w:ascii="Times New Roman" w:hAnsi="Times New Roman" w:cs="Times New Roman"/>
          <w:sz w:val="24"/>
          <w:szCs w:val="24"/>
        </w:rPr>
      </w:pPr>
    </w:p>
    <w:p w14:paraId="54CFF76A" w14:textId="77777777" w:rsidR="00FA45BF" w:rsidRDefault="00FA45BF" w:rsidP="00BA5D16">
      <w:pPr>
        <w:pStyle w:val="Akapitzlist"/>
        <w:spacing w:after="0" w:line="240" w:lineRule="auto"/>
        <w:jc w:val="both"/>
        <w:rPr>
          <w:rFonts w:ascii="Times New Roman" w:hAnsi="Times New Roman" w:cs="Times New Roman"/>
          <w:sz w:val="24"/>
          <w:szCs w:val="24"/>
        </w:rPr>
      </w:pPr>
    </w:p>
    <w:p w14:paraId="495379F8"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27AFE7B" w14:textId="77777777" w:rsidR="00BA5D16" w:rsidRPr="004A1497" w:rsidRDefault="00FA45BF" w:rsidP="004A149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4A1497" w:rsidSect="00CE1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80143"/>
    <w:rsid w:val="00097B43"/>
    <w:rsid w:val="001E2F63"/>
    <w:rsid w:val="00217127"/>
    <w:rsid w:val="00233127"/>
    <w:rsid w:val="002D68C5"/>
    <w:rsid w:val="00304E73"/>
    <w:rsid w:val="00370396"/>
    <w:rsid w:val="003C33B9"/>
    <w:rsid w:val="004767A7"/>
    <w:rsid w:val="004A1497"/>
    <w:rsid w:val="005867A3"/>
    <w:rsid w:val="006175E7"/>
    <w:rsid w:val="006208B0"/>
    <w:rsid w:val="0062186F"/>
    <w:rsid w:val="007F4D98"/>
    <w:rsid w:val="00801583"/>
    <w:rsid w:val="00810843"/>
    <w:rsid w:val="00864EE5"/>
    <w:rsid w:val="008657F4"/>
    <w:rsid w:val="0090002F"/>
    <w:rsid w:val="009A4CBE"/>
    <w:rsid w:val="00AA3B77"/>
    <w:rsid w:val="00BA5D16"/>
    <w:rsid w:val="00BB196A"/>
    <w:rsid w:val="00BE7FD8"/>
    <w:rsid w:val="00C145FF"/>
    <w:rsid w:val="00C5709A"/>
    <w:rsid w:val="00C634AC"/>
    <w:rsid w:val="00CE1D54"/>
    <w:rsid w:val="00CE335D"/>
    <w:rsid w:val="00D61EDB"/>
    <w:rsid w:val="00E46031"/>
    <w:rsid w:val="00EF5192"/>
    <w:rsid w:val="00F1683E"/>
    <w:rsid w:val="00F87ADF"/>
    <w:rsid w:val="00FA45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0F6F"/>
  <w15:docId w15:val="{B537F417-6432-4CFA-A42B-6839BCD2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4A1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2376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Anna Stempińska</cp:lastModifiedBy>
  <cp:revision>5</cp:revision>
  <cp:lastPrinted>2019-05-08T08:04:00Z</cp:lastPrinted>
  <dcterms:created xsi:type="dcterms:W3CDTF">2019-11-08T08:57:00Z</dcterms:created>
  <dcterms:modified xsi:type="dcterms:W3CDTF">2021-09-30T07:13:00Z</dcterms:modified>
</cp:coreProperties>
</file>