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65" w:rsidRDefault="003D5365" w:rsidP="003D5365">
      <w:pPr>
        <w:ind w:firstLine="708"/>
        <w:jc w:val="center"/>
        <w:rPr>
          <w:b/>
        </w:rPr>
      </w:pPr>
      <w:r w:rsidRPr="003D5365">
        <w:rPr>
          <w:b/>
        </w:rPr>
        <w:t>OGŁOSZENIE</w:t>
      </w:r>
    </w:p>
    <w:p w:rsidR="003D5365" w:rsidRPr="003D5365" w:rsidRDefault="003D5365" w:rsidP="003D5365">
      <w:pPr>
        <w:ind w:firstLine="708"/>
        <w:jc w:val="center"/>
        <w:rPr>
          <w:b/>
        </w:rPr>
      </w:pPr>
      <w:bookmarkStart w:id="0" w:name="_GoBack"/>
      <w:bookmarkEnd w:id="0"/>
    </w:p>
    <w:p w:rsidR="003D5365" w:rsidRDefault="003D5365" w:rsidP="000A2915">
      <w:pPr>
        <w:ind w:firstLine="708"/>
        <w:jc w:val="both"/>
      </w:pPr>
    </w:p>
    <w:p w:rsidR="000A2915" w:rsidRDefault="000A2915" w:rsidP="000A2915">
      <w:pPr>
        <w:ind w:firstLine="708"/>
        <w:jc w:val="both"/>
      </w:pPr>
      <w:r w:rsidRPr="00ED7250">
        <w:t xml:space="preserve">Prezydent Miasta Inowrocław stosownie do art. 17 ust. 4 ustawy z dnia 27 kwietnia 2001 r. – Prawo ochrony środowiska (Dz. U. 2017, poz. 519 ze zm.) oraz art. 39 i art. 40 ustawy z dnia 3 października 2008 roku o udostępnianiu informacji o środowisku i jego ochronie, udziale społeczeństwa w ochronie środowiska oraz o ocenach oddziaływania na środowisko (Dz. U. 2017, poz. 1405 z późn.zm) informuję o sporządzeniu projektu „Programu Ochrony Środowiska dla Miasta Inowrocław” wraz z „Prognozą oddziaływania na środowisko Programu Ochrony Środowiska dla Miasta Inowrocław” oraz możliwości składania uwag i wniosków do ww. projektów. </w:t>
      </w:r>
    </w:p>
    <w:p w:rsidR="000A2915" w:rsidRDefault="000A2915" w:rsidP="000A2915">
      <w:pPr>
        <w:ind w:firstLine="708"/>
        <w:jc w:val="both"/>
      </w:pPr>
      <w:r>
        <w:t xml:space="preserve">Do projektów (w załącznikach) mieszkańcy mogą wnosić wnioski i uwagi w czasie trwania konsultacji, czyli w terminie </w:t>
      </w:r>
      <w:r>
        <w:t xml:space="preserve">21 dni. </w:t>
      </w:r>
      <w:r>
        <w:t xml:space="preserve"> Można je wysyłać na maila: </w:t>
      </w:r>
      <w:hyperlink r:id="rId4" w:history="1">
        <w:r w:rsidRPr="00FD7BC1">
          <w:rPr>
            <w:rStyle w:val="Hipercze"/>
          </w:rPr>
          <w:t>urzad@inowroclaw.pl</w:t>
        </w:r>
      </w:hyperlink>
      <w:r>
        <w:t xml:space="preserve"> lub pisemnie na adres: Urząd Miasta Inowrocławia, ul. Prezydenta Franklina Roosevelta 36, 88-100 Inowrocław.</w:t>
      </w:r>
    </w:p>
    <w:p w:rsidR="000A2915" w:rsidRDefault="000A2915" w:rsidP="000A2915">
      <w:pPr>
        <w:ind w:firstLine="708"/>
        <w:jc w:val="both"/>
      </w:pPr>
      <w:r>
        <w:t>Uwagi i wnioski mogą być także wnoszone ustnie do protokołu w Wydziale Gospodarki Komunalnej, Środowiska i Rolnictwa w godzinach pracy Urzędu Miasta</w:t>
      </w:r>
      <w:r>
        <w:t xml:space="preserve"> Inowrocławia</w:t>
      </w:r>
      <w:r>
        <w:t xml:space="preserve">. </w:t>
      </w:r>
    </w:p>
    <w:p w:rsidR="000A2915" w:rsidRDefault="000A2915" w:rsidP="000A2915">
      <w:pPr>
        <w:ind w:firstLine="708"/>
        <w:jc w:val="both"/>
      </w:pPr>
      <w:r>
        <w:t xml:space="preserve">Uwagi i wnioski złożone po </w:t>
      </w:r>
      <w:r>
        <w:t>terminie</w:t>
      </w:r>
      <w:r>
        <w:t xml:space="preserve"> pozostaną bez rozpatrzenia. Organem właściwym do rozpatrzenia uwag i wniosków jest Prezydent Miasta Inowrocławia.</w:t>
      </w:r>
      <w:r w:rsidRPr="00127963">
        <w:t xml:space="preserve"> </w:t>
      </w:r>
    </w:p>
    <w:p w:rsidR="000A2915" w:rsidRDefault="000A2915" w:rsidP="000A2915">
      <w:pPr>
        <w:ind w:firstLine="708"/>
        <w:jc w:val="both"/>
      </w:pPr>
      <w:r>
        <w:t>Mieszkańcy Program Ochrony Ś</w:t>
      </w:r>
      <w:r w:rsidRPr="00FB1689">
        <w:t>rodowiska</w:t>
      </w:r>
      <w:r>
        <w:t xml:space="preserve"> dla Miasta Inowrocławia mogą znaleźć na stronie internetowej Miasta www.inowroclaw.pl  w zakładce Urząd/Strategie i Programy.</w:t>
      </w:r>
    </w:p>
    <w:p w:rsidR="005C4645" w:rsidRPr="000A2915" w:rsidRDefault="003D5365" w:rsidP="000A2915"/>
    <w:sectPr w:rsidR="005C4645" w:rsidRPr="000A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15"/>
    <w:rsid w:val="000A2915"/>
    <w:rsid w:val="002D39FE"/>
    <w:rsid w:val="003D5365"/>
    <w:rsid w:val="00C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13A7"/>
  <w15:chartTrackingRefBased/>
  <w15:docId w15:val="{373E968F-CE2F-4E42-8218-76A1484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9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ino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Michalak</dc:creator>
  <cp:keywords/>
  <dc:description/>
  <cp:lastModifiedBy>Kamila Michalak</cp:lastModifiedBy>
  <cp:revision>2</cp:revision>
  <dcterms:created xsi:type="dcterms:W3CDTF">2018-02-20T12:56:00Z</dcterms:created>
  <dcterms:modified xsi:type="dcterms:W3CDTF">2018-02-20T13:01:00Z</dcterms:modified>
</cp:coreProperties>
</file>